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6E" w:rsidRDefault="0023596E" w:rsidP="0023596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медицине</w:t>
      </w:r>
      <w:r w:rsidR="003D6D3E">
        <w:rPr>
          <w:rFonts w:ascii="Times New Roman" w:hAnsi="Times New Roman" w:cs="Times New Roman"/>
          <w:b/>
          <w:sz w:val="24"/>
          <w:szCs w:val="28"/>
        </w:rPr>
        <w:t xml:space="preserve"> в декабре 2025 года </w:t>
      </w: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 xml:space="preserve">Бальнеотерапия минеральными водами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мацестинского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происхождения федерального округа Сочи: (сборник способов и методов лечения) / М-во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ред. Е. Р. Яшина, И. В. Яковлев. - Сочи, 2002. - 256 с., [8]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карт.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53.54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Б214</w:t>
            </w:r>
          </w:p>
        </w:tc>
        <w:tc>
          <w:tcPr>
            <w:tcW w:w="5742" w:type="dxa"/>
          </w:tcPr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2224219 -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Гриднева, Ю. Ю. </w:t>
      </w:r>
      <w:r>
        <w:rPr>
          <w:rFonts w:ascii="Times New Roman" w:hAnsi="Times New Roman" w:cs="Times New Roman"/>
          <w:sz w:val="24"/>
          <w:szCs w:val="28"/>
        </w:rPr>
        <w:t xml:space="preserve">Клинико-патогенетические особенности инфаркта миокарда у больных с </w:t>
      </w:r>
      <w:proofErr w:type="gramStart"/>
      <w:r>
        <w:rPr>
          <w:rFonts w:ascii="Times New Roman" w:hAnsi="Times New Roman" w:cs="Times New Roman"/>
          <w:sz w:val="24"/>
          <w:szCs w:val="28"/>
        </w:rPr>
        <w:t>сопутствующим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гипотериозом</w:t>
      </w:r>
      <w:proofErr w:type="spellEnd"/>
      <w:r>
        <w:rPr>
          <w:rFonts w:ascii="Times New Roman" w:hAnsi="Times New Roman" w:cs="Times New Roman"/>
          <w:sz w:val="24"/>
          <w:szCs w:val="28"/>
        </w:rPr>
        <w:t>, влияние на прогноз: специальность 3.1.20. Кардиология: автореферат диссертации на соискание ученой степени кандидата медицинских наук / Гриднева Юлия Юрьевна, ФГБОУ ВО "Рост.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54.101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Г836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2223864 -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2223865 -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2223866 -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Грушевская, Ю. В. </w:t>
      </w:r>
      <w:r>
        <w:rPr>
          <w:rFonts w:ascii="Times New Roman" w:hAnsi="Times New Roman" w:cs="Times New Roman"/>
          <w:sz w:val="24"/>
          <w:szCs w:val="28"/>
        </w:rPr>
        <w:t xml:space="preserve">Особенности биохимических нарушений у больных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эндометриозом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 фоне железодефицитной анемии и способы их коррекции: специальность 1.5.4. Биохимия: автореферат диссертации на соискание ученой степени кандидата медицинских наук / Грушевская Юлия Витальевна, ФГБОУ ВО "Кубанский государственный медицинский университет"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57.1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Г911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2223883 -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2223884 -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2223885 -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Дербенев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Н. </w:t>
      </w:r>
      <w:r>
        <w:rPr>
          <w:rFonts w:ascii="Times New Roman" w:hAnsi="Times New Roman" w:cs="Times New Roman"/>
          <w:sz w:val="24"/>
          <w:szCs w:val="28"/>
        </w:rPr>
        <w:t xml:space="preserve">Восстановление непрерывности пищеварительного тракта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гастрэктомии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 сохранением пассажа по двенадцатиперстной кишке: специальность 3.1.9. Хирургия: автореферат диссертации на соискание ученой степени кандидата медицинских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Дербенев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Сергей Николаевич,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54.5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Д36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2224103 -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2224104 -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2224105 -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Десмургия: учебное пособие / С. Н. Линченко, Т.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Онбыш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Пухняк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"Рост.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- 114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54.5я73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Д372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2224226 -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2224227 - АБ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2224228 - АБ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Дмитриев, А. А. </w:t>
      </w:r>
      <w:r>
        <w:rPr>
          <w:rFonts w:ascii="Times New Roman" w:hAnsi="Times New Roman" w:cs="Times New Roman"/>
          <w:sz w:val="24"/>
          <w:szCs w:val="28"/>
        </w:rPr>
        <w:t xml:space="preserve">Прогнозирование и профилактика послеоперационной боли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гинекологии: специальность 3.1.12. Анестезиология и реаниматология: автореферат диссертации на соискание ученой степени кандидата медицинских наук / Дмитриев Алексей Алексеевич,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М-во здравоох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57.1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Д534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2224028 -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2224029 -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2224030 -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Донцова, А. С. </w:t>
      </w:r>
      <w:r>
        <w:rPr>
          <w:rFonts w:ascii="Times New Roman" w:hAnsi="Times New Roman" w:cs="Times New Roman"/>
          <w:sz w:val="24"/>
          <w:szCs w:val="28"/>
        </w:rPr>
        <w:t xml:space="preserve">Совершенствование </w:t>
      </w:r>
      <w:proofErr w:type="gramStart"/>
      <w:r>
        <w:rPr>
          <w:rFonts w:ascii="Times New Roman" w:hAnsi="Times New Roman" w:cs="Times New Roman"/>
          <w:sz w:val="24"/>
          <w:szCs w:val="28"/>
        </w:rPr>
        <w:t>стоматологической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детей с расстройствами аутистического спектра: специальность 3.1.7. Стоматология: автореферат диссертации на соискание ученой степени кандидата медицинских наук / Донцова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Салаватовна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57.3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Д678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2223964 -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2223965 -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2223966 -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Кочконян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С. </w:t>
      </w:r>
      <w:r>
        <w:rPr>
          <w:rFonts w:ascii="Times New Roman" w:hAnsi="Times New Roman" w:cs="Times New Roman"/>
          <w:sz w:val="24"/>
          <w:szCs w:val="28"/>
        </w:rPr>
        <w:t xml:space="preserve">Оптимизация стоматологической ортопедической реабилитации пациентов с недифференцированной формой дисплазии соединительной ткани: специальность 3.1.7. Стоматология: автореферат диссертации на соискание ученой степени доктора медицинских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Кочконян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Таисия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Суреновна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56.6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К758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2223892 -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2223893 -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2223894 -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Лукашевич, М. И. </w:t>
      </w:r>
      <w:r>
        <w:rPr>
          <w:rFonts w:ascii="Times New Roman" w:hAnsi="Times New Roman" w:cs="Times New Roman"/>
          <w:sz w:val="24"/>
          <w:szCs w:val="28"/>
        </w:rPr>
        <w:t xml:space="preserve">Новый способ хирургического лечения эпителиального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копчикого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хода - фактор улучшения послеоперационных результатов: специальность 3.1.9. Хирургия: автореферат диссертации на соискание ученой степени кандидата медицинских наук / Лукашевич Максим Иванович,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54.5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Л84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2223889 -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2223890 -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2223891 -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>Острый холецистит: учебное пособие для врачей-хирургов и клинических ординаторов /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Каф. № 1 ФПК и ППС, сост.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2024. - 110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54.5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О-792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2223915 -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2223916 - АБ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Попов, К.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Патобиохимия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ишемически-реперфузионных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повреждений печени и способы их метаболической коррекции (клинико-экспериментальное исследование): специальность 1.5.4. Биохимия: автореферат диссертации на соискание ученой степени доктора медицинских наук / Попов Константин Андреевич,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54.5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2223880 -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2223881 -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2223882 -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Сорокина, Е.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Кардиопротективное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действие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транскраниальной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электростимуляции при остром инфаркте миокарда: специальность 3.3.3. Патологическая физиология: автореферат диссертации на соискание ученой степени кандидата медицинских наук / Сорокина Екатерина Андреевна,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54.101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С654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2223852 -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2223853 -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2223854 -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Т. </w:t>
      </w:r>
      <w:r>
        <w:rPr>
          <w:rFonts w:ascii="Times New Roman" w:hAnsi="Times New Roman" w:cs="Times New Roman"/>
          <w:sz w:val="24"/>
          <w:szCs w:val="28"/>
        </w:rPr>
        <w:t xml:space="preserve">Клиническая патофизиология доброкачественной гиперплазии предстательной железы в практической андрологии: монография / А. Т.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Б. Сосновский,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здравоохранения Рос. Федерации, ФГБУ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клинич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центр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медико-биол.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агенства</w:t>
      </w:r>
      <w:proofErr w:type="spellEnd"/>
      <w:r>
        <w:rPr>
          <w:rFonts w:ascii="Times New Roman" w:hAnsi="Times New Roman" w:cs="Times New Roman"/>
          <w:sz w:val="24"/>
          <w:szCs w:val="28"/>
        </w:rPr>
        <w:t>" [и др.]. - Краснодар, 2023. - 508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56.9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Т35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2224020 -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2224021 - ЧЗ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Трембач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В. </w:t>
      </w:r>
      <w:r>
        <w:rPr>
          <w:rFonts w:ascii="Times New Roman" w:hAnsi="Times New Roman" w:cs="Times New Roman"/>
          <w:sz w:val="24"/>
          <w:szCs w:val="28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полиорганной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дисфункции в оптимизации интенсивной терапии и прогнозировании исходов сепсиса у детей: специальность 3.1.12. Анестезиология и реаниматология: автореферат диссертации на соискание ученой степени кандидата медицинских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Трембач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Антон Владимирович,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57.3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Т662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2224155 -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2224156 -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2224157 -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Урюпина, К. В. </w:t>
      </w:r>
      <w:r>
        <w:rPr>
          <w:rFonts w:ascii="Times New Roman" w:hAnsi="Times New Roman" w:cs="Times New Roman"/>
          <w:sz w:val="24"/>
          <w:szCs w:val="28"/>
        </w:rPr>
        <w:t>Оптимизация программ вспомогательных репродуктивных технологий у пациенток позднего репродуктивного возраста: специальность 3.1.4. Акушерство и гинекология: автореферат диссертации на соискание ученой степени кандидата медицинских наук / К. В. Урюпина, место защиты: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57.1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У738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2224182 -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2224183 -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2224184 - КХ</w:t>
            </w:r>
          </w:p>
        </w:tc>
      </w:tr>
    </w:tbl>
    <w:p w:rsidR="0023596E" w:rsidRDefault="0023596E" w:rsidP="0023596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596E" w:rsidRDefault="0023596E" w:rsidP="0023596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Шубров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Э. Н. </w:t>
      </w:r>
      <w:r>
        <w:rPr>
          <w:rFonts w:ascii="Times New Roman" w:hAnsi="Times New Roman" w:cs="Times New Roman"/>
          <w:sz w:val="24"/>
          <w:szCs w:val="28"/>
        </w:rPr>
        <w:t xml:space="preserve">Оптимизация пластического закрытия послеоперационного раневого дефекта крестцово-копчиковой области после иссечения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пилонидальной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кисты: специальность 3.1.9 Хирургия: автореферат диссертации на соискание ученой степени кандидата медицинских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Шубров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Эрик Николаевич,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мед. ун-т" М-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23596E" w:rsidTr="0023596E">
        <w:tc>
          <w:tcPr>
            <w:tcW w:w="3828" w:type="dxa"/>
          </w:tcPr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54.5</w:t>
            </w:r>
          </w:p>
          <w:p w:rsidR="0023596E" w:rsidRDefault="0023596E" w:rsidP="002359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Ш951</w:t>
            </w:r>
          </w:p>
        </w:tc>
        <w:tc>
          <w:tcPr>
            <w:tcW w:w="5742" w:type="dxa"/>
          </w:tcPr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2224037 - КХ</w:t>
            </w:r>
          </w:p>
          <w:p w:rsid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2224038 - КХ</w:t>
            </w:r>
          </w:p>
          <w:p w:rsidR="0023596E" w:rsidRPr="0023596E" w:rsidRDefault="0023596E" w:rsidP="002359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2224039 - КХ</w:t>
            </w:r>
          </w:p>
        </w:tc>
      </w:tr>
    </w:tbl>
    <w:p w:rsidR="00826DFE" w:rsidRPr="0023596E" w:rsidRDefault="00826DFE" w:rsidP="0023596E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23596E" w:rsidSect="00235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CE" w:rsidRDefault="00DC3ECE" w:rsidP="0023596E">
      <w:pPr>
        <w:spacing w:after="0" w:line="240" w:lineRule="auto"/>
      </w:pPr>
      <w:r>
        <w:separator/>
      </w:r>
    </w:p>
  </w:endnote>
  <w:endnote w:type="continuationSeparator" w:id="0">
    <w:p w:rsidR="00DC3ECE" w:rsidRDefault="00DC3ECE" w:rsidP="0023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 w:rsidP="00B845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596E" w:rsidRDefault="002359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 w:rsidP="00B845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118">
      <w:rPr>
        <w:rStyle w:val="a7"/>
        <w:noProof/>
      </w:rPr>
      <w:t>2</w:t>
    </w:r>
    <w:r>
      <w:rPr>
        <w:rStyle w:val="a7"/>
      </w:rPr>
      <w:fldChar w:fldCharType="end"/>
    </w:r>
  </w:p>
  <w:p w:rsidR="0023596E" w:rsidRDefault="002359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CE" w:rsidRDefault="00DC3ECE" w:rsidP="0023596E">
      <w:pPr>
        <w:spacing w:after="0" w:line="240" w:lineRule="auto"/>
      </w:pPr>
      <w:r>
        <w:separator/>
      </w:r>
    </w:p>
  </w:footnote>
  <w:footnote w:type="continuationSeparator" w:id="0">
    <w:p w:rsidR="00DC3ECE" w:rsidRDefault="00DC3ECE" w:rsidP="0023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6E" w:rsidRDefault="00235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96E"/>
    <w:rsid w:val="000A6118"/>
    <w:rsid w:val="0023596E"/>
    <w:rsid w:val="003D6D3E"/>
    <w:rsid w:val="003F4194"/>
    <w:rsid w:val="00505222"/>
    <w:rsid w:val="0069116E"/>
    <w:rsid w:val="00826DFE"/>
    <w:rsid w:val="009F21EE"/>
    <w:rsid w:val="00B0777F"/>
    <w:rsid w:val="00CF00C0"/>
    <w:rsid w:val="00D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96E"/>
  </w:style>
  <w:style w:type="paragraph" w:styleId="a5">
    <w:name w:val="footer"/>
    <w:basedOn w:val="a"/>
    <w:link w:val="a6"/>
    <w:uiPriority w:val="99"/>
    <w:semiHidden/>
    <w:unhideWhenUsed/>
    <w:rsid w:val="0023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96E"/>
  </w:style>
  <w:style w:type="character" w:styleId="a7">
    <w:name w:val="page number"/>
    <w:basedOn w:val="a0"/>
    <w:uiPriority w:val="99"/>
    <w:semiHidden/>
    <w:unhideWhenUsed/>
    <w:rsid w:val="00235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1020</Words>
  <Characters>5820</Characters>
  <Application>Microsoft Office Word</Application>
  <DocSecurity>0</DocSecurity>
  <Lines>48</Lines>
  <Paragraphs>13</Paragraphs>
  <ScaleCrop>false</ScaleCrop>
  <Company>Библиотека им.А.С.Пушкина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2025-12-25T06:50:00Z</dcterms:created>
  <dcterms:modified xsi:type="dcterms:W3CDTF">2025-12-29T08:25:00Z</dcterms:modified>
</cp:coreProperties>
</file>